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8766BE">
        <w:tc>
          <w:tcPr>
            <w:tcW w:w="10456" w:type="dxa"/>
          </w:tcPr>
          <w:p w:rsidR="00FD6312" w:rsidRPr="00FD6312" w:rsidRDefault="00FD6312" w:rsidP="00FD6312">
            <w:pPr>
              <w:snapToGrid w:val="0"/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FD6312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Liz </w:t>
            </w:r>
            <w:proofErr w:type="spellStart"/>
            <w:r w:rsidRPr="00FD6312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Jeannet</w:t>
            </w:r>
            <w:proofErr w:type="spellEnd"/>
            <w:r w:rsidRPr="00FD6312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Acupuncture @ The Olney Treatment Rooms</w:t>
            </w:r>
          </w:p>
          <w:p w:rsidR="008766BE" w:rsidRPr="00FD6312" w:rsidRDefault="00FD6312" w:rsidP="00FD6312">
            <w:pPr>
              <w:snapToGrid w:val="0"/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  <w:proofErr w:type="spellStart"/>
            <w:r w:rsidRPr="00FD6312">
              <w:rPr>
                <w:rFonts w:ascii="Century Gothic" w:hAnsi="Century Gothic"/>
                <w:b/>
                <w:color w:val="0070C0"/>
                <w:sz w:val="20"/>
              </w:rPr>
              <w:t>Osborns</w:t>
            </w:r>
            <w:proofErr w:type="spellEnd"/>
            <w:r w:rsidRPr="00FD6312">
              <w:rPr>
                <w:rFonts w:ascii="Century Gothic" w:hAnsi="Century Gothic"/>
                <w:b/>
                <w:color w:val="0070C0"/>
                <w:sz w:val="20"/>
              </w:rPr>
              <w:t xml:space="preserve"> Court, Olney, MK46 4LA. </w:t>
            </w:r>
            <w:hyperlink r:id="rId6" w:history="1">
              <w:r w:rsidRPr="00134296">
                <w:rPr>
                  <w:rStyle w:val="Hyperlink"/>
                  <w:rFonts w:ascii="Century Gothic" w:hAnsi="Century Gothic"/>
                  <w:b/>
                  <w:sz w:val="20"/>
                </w:rPr>
                <w:t>www.olneytreatmentrooms.com</w:t>
              </w:r>
            </w:hyperlink>
            <w:r w:rsidRPr="00FD6312">
              <w:rPr>
                <w:rFonts w:ascii="Century Gothic" w:hAnsi="Century Gothic"/>
                <w:b/>
                <w:color w:val="0070C0"/>
                <w:sz w:val="20"/>
              </w:rPr>
              <w:t xml:space="preserve"> </w:t>
            </w:r>
            <w:hyperlink r:id="rId7" w:tgtFrame="_blank" w:history="1">
              <w:r w:rsidR="00CC5840" w:rsidRPr="00CC5840">
                <w:rPr>
                  <w:rStyle w:val="Hyperlink"/>
                  <w:rFonts w:ascii="Century Gothic" w:hAnsi="Century Gothic"/>
                  <w:b/>
                  <w:sz w:val="20"/>
                </w:rPr>
                <w:t>www.lizjeannet.com</w:t>
              </w:r>
            </w:hyperlink>
            <w:r w:rsidR="00CC5840">
              <w:t xml:space="preserve"> </w:t>
            </w:r>
            <w:r w:rsidRPr="00FD6312">
              <w:rPr>
                <w:rFonts w:ascii="Century Gothic" w:hAnsi="Century Gothic"/>
                <w:b/>
                <w:color w:val="0070C0"/>
                <w:sz w:val="20"/>
              </w:rPr>
              <w:t>07764 604998</w:t>
            </w:r>
          </w:p>
          <w:p w:rsidR="008766BE" w:rsidRDefault="00134296">
            <w:pPr>
              <w:snapToGrid w:val="0"/>
              <w:spacing w:after="60"/>
              <w:ind w:right="1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Registration Form – Private &amp; Confidential</w:t>
            </w:r>
          </w:p>
        </w:tc>
        <w:bookmarkStart w:id="0" w:name="_GoBack"/>
        <w:bookmarkEnd w:id="0"/>
      </w:tr>
    </w:tbl>
    <w:p w:rsidR="008766BE" w:rsidRDefault="008766BE"/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  <w:gridCol w:w="1985"/>
        <w:gridCol w:w="3260"/>
        <w:gridCol w:w="50"/>
        <w:gridCol w:w="40"/>
      </w:tblGrid>
      <w:tr w:rsidR="008766BE">
        <w:trPr>
          <w:trHeight w:val="320"/>
        </w:trPr>
        <w:tc>
          <w:tcPr>
            <w:tcW w:w="1054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snapToGrid w:val="0"/>
              <w:spacing w:after="60"/>
              <w:ind w:right="140"/>
              <w:jc w:val="lef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Patient Details</w:t>
            </w:r>
          </w:p>
        </w:tc>
      </w:tr>
      <w:tr w:rsidR="008766BE">
        <w:trPr>
          <w:trHeight w:val="32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Name</w:t>
            </w:r>
          </w:p>
        </w:tc>
        <w:tc>
          <w:tcPr>
            <w:tcW w:w="5335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GP’s Name</w:t>
            </w: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Address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GP’s Address</w:t>
            </w: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Postcode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GP’s Phone No</w:t>
            </w: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Home Phone No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If we need to contact your doctor do you prefer this to be </w:t>
            </w: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Work Phone No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your GP or specialist – give details if not as above</w:t>
            </w: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Mobile Phone No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 of birth: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Occupation: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Are you receiving any other therapies – give details</w:t>
            </w: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How did you hear about us?</w:t>
            </w:r>
          </w:p>
        </w:tc>
        <w:tc>
          <w:tcPr>
            <w:tcW w:w="5335" w:type="dxa"/>
            <w:gridSpan w:val="4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320"/>
        </w:trPr>
        <w:tc>
          <w:tcPr>
            <w:tcW w:w="5210" w:type="dxa"/>
            <w:tcBorders>
              <w:left w:val="single" w:sz="8" w:space="0" w:color="000000"/>
              <w:bottom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3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gridAfter w:val="1"/>
          <w:wAfter w:w="40" w:type="dxa"/>
          <w:trHeight w:val="320"/>
        </w:trPr>
        <w:tc>
          <w:tcPr>
            <w:tcW w:w="5210" w:type="dxa"/>
          </w:tcPr>
          <w:p w:rsidR="008766BE" w:rsidRDefault="008766BE">
            <w:pPr>
              <w:snapToGrid w:val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5245" w:type="dxa"/>
            <w:gridSpan w:val="2"/>
          </w:tcPr>
          <w:p w:rsidR="008766BE" w:rsidRDefault="008766BE">
            <w:pPr>
              <w:snapToGrid w:val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8766BE" w:rsidRDefault="008766BE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766BE">
        <w:trPr>
          <w:trHeight w:val="320"/>
        </w:trPr>
        <w:tc>
          <w:tcPr>
            <w:tcW w:w="10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Reason for your visit</w:t>
            </w:r>
          </w:p>
        </w:tc>
      </w:tr>
      <w:tr w:rsidR="008766BE">
        <w:trPr>
          <w:trHeight w:val="280"/>
        </w:trPr>
        <w:tc>
          <w:tcPr>
            <w:tcW w:w="7195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1. Presenting Condition</w:t>
            </w:r>
          </w:p>
          <w:p w:rsidR="008766BE" w:rsidRDefault="008766B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Duration</w:t>
            </w:r>
          </w:p>
        </w:tc>
      </w:tr>
      <w:tr w:rsidR="008766BE">
        <w:trPr>
          <w:trHeight w:val="280"/>
        </w:trPr>
        <w:tc>
          <w:tcPr>
            <w:tcW w:w="7195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2. Presenting Condition</w:t>
            </w:r>
          </w:p>
          <w:p w:rsidR="008766BE" w:rsidRDefault="008766B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Duration</w:t>
            </w:r>
          </w:p>
        </w:tc>
      </w:tr>
      <w:tr w:rsidR="008766BE">
        <w:trPr>
          <w:trHeight w:val="280"/>
        </w:trPr>
        <w:tc>
          <w:tcPr>
            <w:tcW w:w="7195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 Presenting Condition</w:t>
            </w:r>
          </w:p>
          <w:p w:rsidR="008766BE" w:rsidRDefault="008766B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Duration</w:t>
            </w:r>
          </w:p>
        </w:tc>
      </w:tr>
    </w:tbl>
    <w:p w:rsidR="008766BE" w:rsidRDefault="008766BE">
      <w:pPr>
        <w:spacing w:before="120"/>
      </w:pPr>
    </w:p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9696"/>
      </w:tblGrid>
      <w:tr w:rsidR="008766BE">
        <w:trPr>
          <w:trHeight w:val="280"/>
        </w:trPr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Medical History</w:t>
            </w:r>
          </w:p>
        </w:tc>
      </w:tr>
      <w:tr w:rsidR="008766BE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</w:t>
            </w:r>
          </w:p>
        </w:tc>
        <w:tc>
          <w:tcPr>
            <w:tcW w:w="969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(please include illness/surgery/accidents/hospital admissions/seizures/fainting/bleeding disorders)</w:t>
            </w:r>
          </w:p>
        </w:tc>
      </w:tr>
      <w:tr w:rsidR="008766BE">
        <w:trPr>
          <w:trHeight w:val="280"/>
        </w:trPr>
        <w:tc>
          <w:tcPr>
            <w:tcW w:w="816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816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816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816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816" w:type="dxa"/>
            <w:tcBorders>
              <w:left w:val="single" w:sz="8" w:space="0" w:color="000000"/>
              <w:bottom w:val="single" w:sz="4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766BE" w:rsidRDefault="008766BE">
      <w:pPr>
        <w:spacing w:before="120"/>
        <w:jc w:val="center"/>
      </w:pPr>
    </w:p>
    <w:tbl>
      <w:tblPr>
        <w:tblW w:w="0" w:type="auto"/>
        <w:tblInd w:w="-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12"/>
        <w:gridCol w:w="4001"/>
      </w:tblGrid>
      <w:tr w:rsidR="008766BE">
        <w:trPr>
          <w:trHeight w:val="280"/>
        </w:trPr>
        <w:tc>
          <w:tcPr>
            <w:tcW w:w="10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pStyle w:val="Heading1"/>
              <w:snapToGrid w:val="0"/>
              <w:spacing w:before="0"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Investigations in last 3 years</w:t>
            </w:r>
          </w:p>
        </w:tc>
      </w:tr>
      <w:tr w:rsidR="008766BE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Blood tests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When and why did you last see your doctor</w:t>
            </w:r>
          </w:p>
        </w:tc>
      </w:tr>
      <w:tr w:rsidR="008766BE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X-rays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Ultrasound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MRI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c>
          <w:tcPr>
            <w:tcW w:w="6512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Other – give details</w:t>
            </w:r>
          </w:p>
        </w:tc>
        <w:tc>
          <w:tcPr>
            <w:tcW w:w="4001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c>
          <w:tcPr>
            <w:tcW w:w="6512" w:type="dxa"/>
            <w:tcBorders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766BE" w:rsidRDefault="008766BE">
      <w:pPr>
        <w:spacing w:before="120"/>
      </w:pPr>
    </w:p>
    <w:tbl>
      <w:tblPr>
        <w:tblW w:w="0" w:type="auto"/>
        <w:tblInd w:w="-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3"/>
        <w:gridCol w:w="8820"/>
      </w:tblGrid>
      <w:tr w:rsidR="008766BE">
        <w:trPr>
          <w:trHeight w:val="280"/>
        </w:trPr>
        <w:tc>
          <w:tcPr>
            <w:tcW w:w="10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pStyle w:val="Heading1"/>
              <w:snapToGrid w:val="0"/>
              <w:spacing w:before="0"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Family health history</w:t>
            </w:r>
          </w:p>
        </w:tc>
      </w:tr>
      <w:tr w:rsidR="008766BE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Illness and age of onset</w:t>
            </w:r>
          </w:p>
        </w:tc>
      </w:tr>
      <w:tr w:rsidR="008766BE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Mother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Mother’s parents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Father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Father’s parents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c>
          <w:tcPr>
            <w:tcW w:w="1693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Siblings</w:t>
            </w:r>
          </w:p>
        </w:tc>
        <w:tc>
          <w:tcPr>
            <w:tcW w:w="8820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cantSplit/>
        </w:trPr>
        <w:tc>
          <w:tcPr>
            <w:tcW w:w="1051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Are there any disease traits (e.g. arthritis, cancer, heart disease, epilepsy, diabetes) in your family?  </w:t>
            </w:r>
          </w:p>
        </w:tc>
      </w:tr>
      <w:tr w:rsidR="008766BE">
        <w:trPr>
          <w:cantSplit/>
        </w:trPr>
        <w:tc>
          <w:tcPr>
            <w:tcW w:w="1051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766BE" w:rsidRDefault="008766BE">
      <w:pPr>
        <w:pStyle w:val="BodyText"/>
      </w:pPr>
    </w:p>
    <w:tbl>
      <w:tblPr>
        <w:tblW w:w="0" w:type="auto"/>
        <w:tblInd w:w="-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  <w:gridCol w:w="5303"/>
      </w:tblGrid>
      <w:tr w:rsidR="008766BE">
        <w:trPr>
          <w:trHeight w:val="280"/>
        </w:trPr>
        <w:tc>
          <w:tcPr>
            <w:tcW w:w="10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pStyle w:val="Heading1"/>
              <w:snapToGrid w:val="0"/>
              <w:spacing w:before="0"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General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Weight 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Alcohol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Height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Tobacco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Allergies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Recreational drugs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For women, date of last menstrual period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 you have a pacemaker or other electrical implant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766BE" w:rsidRDefault="008766BE">
      <w:pPr>
        <w:spacing w:before="120"/>
      </w:pPr>
    </w:p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4"/>
        <w:gridCol w:w="5334"/>
      </w:tblGrid>
      <w:tr w:rsidR="008766BE">
        <w:trPr>
          <w:trHeight w:val="216"/>
        </w:trPr>
        <w:tc>
          <w:tcPr>
            <w:tcW w:w="10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pStyle w:val="Heading1"/>
              <w:snapToGrid w:val="0"/>
              <w:spacing w:before="0" w:after="0"/>
              <w:rPr>
                <w:rFonts w:ascii="Century Gothic" w:hAnsi="Century Gothic"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>Pain and Symptom Map</w:t>
            </w:r>
          </w:p>
        </w:tc>
      </w:tr>
      <w:tr w:rsidR="008766BE">
        <w:trPr>
          <w:trHeight w:val="216"/>
        </w:trPr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Century Gothic" w:hAnsi="Century Gothic"/>
                <w:sz w:val="20"/>
                <w:szCs w:val="28"/>
              </w:rPr>
            </w:pPr>
          </w:p>
          <w:p w:rsidR="008766BE" w:rsidRDefault="00CC584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97.25pt" filled="t">
                  <v:fill color2="black"/>
                  <v:imagedata r:id="rId8" o:title=""/>
                </v:shape>
              </w:pict>
            </w:r>
            <w:r>
              <w:rPr>
                <w:rFonts w:ascii="Century Gothic" w:hAnsi="Century Gothic"/>
                <w:sz w:val="20"/>
              </w:rPr>
              <w:pict>
                <v:shape id="_x0000_i1026" type="#_x0000_t75" style="width:111.75pt;height:197.25pt" filled="t">
                  <v:fill color2="black"/>
                  <v:imagedata r:id="rId9" o:title=""/>
                </v:shape>
              </w:pict>
            </w:r>
          </w:p>
          <w:p w:rsidR="008766BE" w:rsidRDefault="008766B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334" w:type="dxa"/>
            <w:tcBorders>
              <w:bottom w:val="single" w:sz="8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Century Gothic" w:hAnsi="Century Gothic"/>
                <w:sz w:val="20"/>
              </w:rPr>
            </w:pPr>
          </w:p>
          <w:p w:rsidR="008766BE" w:rsidRDefault="008766BE">
            <w:pPr>
              <w:rPr>
                <w:rFonts w:ascii="Century Gothic" w:hAnsi="Century Gothic"/>
                <w:sz w:val="20"/>
              </w:rPr>
            </w:pPr>
          </w:p>
          <w:p w:rsidR="008766BE" w:rsidRDefault="0013429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Please mark areas of </w:t>
            </w:r>
          </w:p>
          <w:p w:rsidR="008766BE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Pain                                       </w:t>
            </w:r>
          </w:p>
          <w:p w:rsidR="008766BE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Numbness</w:t>
            </w:r>
          </w:p>
          <w:p w:rsidR="008766BE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Tingling</w:t>
            </w:r>
          </w:p>
          <w:p w:rsidR="008766BE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Pins and needles</w:t>
            </w:r>
          </w:p>
          <w:p w:rsidR="008766BE" w:rsidRDefault="0013429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left="3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 symptoms – give details</w:t>
            </w:r>
          </w:p>
        </w:tc>
      </w:tr>
    </w:tbl>
    <w:p w:rsidR="008766BE" w:rsidRDefault="008766BE">
      <w:pPr>
        <w:spacing w:before="120"/>
      </w:pPr>
    </w:p>
    <w:tbl>
      <w:tblPr>
        <w:tblW w:w="0" w:type="auto"/>
        <w:tblInd w:w="-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  <w:gridCol w:w="5303"/>
      </w:tblGrid>
      <w:tr w:rsidR="008766BE">
        <w:trPr>
          <w:trHeight w:val="280"/>
        </w:trPr>
        <w:tc>
          <w:tcPr>
            <w:tcW w:w="10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Symptom checklist – please tick if you’ve had in last 3 months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pStyle w:val="Heading4"/>
              <w:snapToGrid w:val="0"/>
              <w:spacing w:before="0" w:after="0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Pain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Headaches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Fatigue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Shortness of breath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Weight loss/gain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Palpitations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Anxiety/depression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Cough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Sleep difficulties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Digestive problems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Fevers/night sweats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Nausea or vomiting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Swollen glands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Diarrhoea or constipation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Visual problems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Urinary tract symptoms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Hearing difficulties</w:t>
            </w:r>
          </w:p>
        </w:tc>
        <w:tc>
          <w:tcPr>
            <w:tcW w:w="5303" w:type="dxa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Skin rashes</w:t>
            </w:r>
          </w:p>
        </w:tc>
      </w:tr>
      <w:tr w:rsidR="008766BE">
        <w:tc>
          <w:tcPr>
            <w:tcW w:w="5210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Bleeding gums, Mouth ulcers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Lumps or unexplained bleeding</w:t>
            </w:r>
          </w:p>
        </w:tc>
      </w:tr>
    </w:tbl>
    <w:p w:rsidR="008766BE" w:rsidRDefault="008766BE">
      <w:pPr>
        <w:spacing w:before="120"/>
      </w:pPr>
    </w:p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1"/>
        <w:gridCol w:w="5301"/>
      </w:tblGrid>
      <w:tr w:rsidR="008766BE">
        <w:trPr>
          <w:trHeight w:val="280"/>
        </w:trPr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8766BE" w:rsidRDefault="00134296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Medication</w:t>
            </w:r>
            <w:r>
              <w:rPr>
                <w:rFonts w:ascii="Century Gothic" w:hAnsi="Century Gothic"/>
                <w:b/>
                <w:sz w:val="20"/>
                <w:szCs w:val="28"/>
              </w:rPr>
              <w:t xml:space="preserve"> -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please give name and dosage</w:t>
            </w:r>
          </w:p>
        </w:tc>
      </w:tr>
      <w:tr w:rsidR="008766BE">
        <w:trPr>
          <w:trHeight w:val="2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Prescription medication 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Over-the-counter medication &amp; supplements</w:t>
            </w:r>
          </w:p>
        </w:tc>
      </w:tr>
      <w:tr w:rsidR="008766BE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5211" w:type="dxa"/>
            <w:tcBorders>
              <w:lef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5211" w:type="dxa"/>
            <w:tcBorders>
              <w:left w:val="single" w:sz="8" w:space="0" w:color="000000"/>
              <w:bottom w:val="single" w:sz="4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766BE" w:rsidRDefault="008766BE">
      <w:pPr>
        <w:spacing w:before="120"/>
        <w:jc w:val="center"/>
      </w:pPr>
    </w:p>
    <w:tbl>
      <w:tblPr>
        <w:tblW w:w="0" w:type="auto"/>
        <w:tblInd w:w="-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00"/>
      </w:tblGrid>
      <w:tr w:rsidR="008766BE">
        <w:trPr>
          <w:trHeight w:val="2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766BE" w:rsidRDefault="00134296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What is your priority in terms of treatment today?</w:t>
            </w:r>
          </w:p>
        </w:tc>
      </w:tr>
      <w:tr w:rsidR="008766BE">
        <w:trPr>
          <w:trHeight w:val="280"/>
        </w:trPr>
        <w:tc>
          <w:tcPr>
            <w:tcW w:w="10500" w:type="dxa"/>
            <w:tcBorders>
              <w:left w:val="single" w:sz="8" w:space="0" w:color="000000"/>
              <w:right w:val="single" w:sz="4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10500" w:type="dxa"/>
            <w:tcBorders>
              <w:left w:val="single" w:sz="8" w:space="0" w:color="000000"/>
              <w:right w:val="single" w:sz="4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10500" w:type="dxa"/>
            <w:tcBorders>
              <w:left w:val="single" w:sz="8" w:space="0" w:color="000000"/>
              <w:right w:val="single" w:sz="4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10500" w:type="dxa"/>
            <w:tcBorders>
              <w:left w:val="single" w:sz="8" w:space="0" w:color="000000"/>
              <w:right w:val="single" w:sz="4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66BE">
        <w:trPr>
          <w:trHeight w:val="280"/>
        </w:trPr>
        <w:tc>
          <w:tcPr>
            <w:tcW w:w="105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66BE" w:rsidRDefault="008766BE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B34DE9" w:rsidRDefault="00B34DE9">
      <w:pPr>
        <w:spacing w:before="120"/>
      </w:pPr>
    </w:p>
    <w:sectPr w:rsidR="00B34DE9">
      <w:footnotePr>
        <w:pos w:val="beneathText"/>
      </w:footnotePr>
      <w:pgSz w:w="11905" w:h="16837"/>
      <w:pgMar w:top="567" w:right="851" w:bottom="567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999999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DE9"/>
    <w:rsid w:val="00134296"/>
    <w:rsid w:val="008766BE"/>
    <w:rsid w:val="00B34DE9"/>
    <w:rsid w:val="00CC5840"/>
    <w:rsid w:val="00FD6312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999999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Verdana" w:hAnsi="Verdana" w:cs="Tahoma"/>
    </w:rPr>
  </w:style>
  <w:style w:type="paragraph" w:styleId="Caption">
    <w:name w:val="caption"/>
    <w:basedOn w:val="Normal"/>
    <w:next w:val="Normal"/>
    <w:qFormat/>
    <w:rPr>
      <w:rFonts w:ascii="Century Gothic" w:hAnsi="Century Gothic"/>
      <w:b/>
      <w:sz w:val="32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styleId="Hyperlink">
    <w:name w:val="Hyperlink"/>
    <w:uiPriority w:val="99"/>
    <w:unhideWhenUsed/>
    <w:rsid w:val="00FD6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lizjean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neytreatmentroom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Form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Form</dc:title>
  <dc:creator>jeannet</dc:creator>
  <cp:lastModifiedBy>di</cp:lastModifiedBy>
  <cp:revision>5</cp:revision>
  <cp:lastPrinted>2013-07-23T13:52:00Z</cp:lastPrinted>
  <dcterms:created xsi:type="dcterms:W3CDTF">2013-03-27T10:36:00Z</dcterms:created>
  <dcterms:modified xsi:type="dcterms:W3CDTF">2013-07-23T13:52:00Z</dcterms:modified>
</cp:coreProperties>
</file>